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471" w:rsidRPr="002A70CD" w:rsidRDefault="00371471" w:rsidP="002A70CD">
      <w:pPr>
        <w:ind w:firstLine="708"/>
        <w:rPr>
          <w:rFonts w:ascii="Arial Narrow" w:hAnsi="Arial Narrow" w:cs="Arial"/>
          <w:b/>
          <w:sz w:val="24"/>
          <w:szCs w:val="24"/>
        </w:rPr>
      </w:pPr>
      <w:r w:rsidRPr="003B6394">
        <w:rPr>
          <w:rFonts w:ascii="Arial Narrow" w:hAnsi="Arial Narrow" w:cs="Arial"/>
          <w:b/>
        </w:rPr>
        <w:t>CVJM Haspe</w:t>
      </w:r>
      <w:r w:rsidR="00FF0BB1" w:rsidRPr="003B6394">
        <w:rPr>
          <w:rFonts w:ascii="Arial Narrow" w:hAnsi="Arial Narrow" w:cs="Arial"/>
          <w:b/>
        </w:rPr>
        <w:t xml:space="preserve"> e.V.</w:t>
      </w:r>
      <w:r w:rsidR="004851C4" w:rsidRPr="003B6394">
        <w:rPr>
          <w:rFonts w:ascii="Arial Narrow" w:hAnsi="Arial Narrow" w:cs="Arial"/>
          <w:b/>
        </w:rPr>
        <w:tab/>
      </w:r>
      <w:r w:rsidR="004851C4">
        <w:rPr>
          <w:rFonts w:ascii="Arial Narrow" w:hAnsi="Arial Narrow" w:cs="Arial"/>
          <w:b/>
          <w:sz w:val="24"/>
          <w:szCs w:val="24"/>
        </w:rPr>
        <w:tab/>
      </w:r>
      <w:r w:rsidR="004851C4">
        <w:rPr>
          <w:rFonts w:ascii="Arial Narrow" w:hAnsi="Arial Narrow" w:cs="Arial"/>
          <w:b/>
          <w:sz w:val="24"/>
          <w:szCs w:val="24"/>
        </w:rPr>
        <w:tab/>
      </w:r>
      <w:r w:rsidR="004851C4">
        <w:rPr>
          <w:rFonts w:ascii="Arial Narrow" w:hAnsi="Arial Narrow" w:cs="Arial"/>
          <w:b/>
          <w:sz w:val="24"/>
          <w:szCs w:val="24"/>
        </w:rPr>
        <w:tab/>
      </w:r>
      <w:r w:rsidR="004851C4">
        <w:rPr>
          <w:rFonts w:ascii="Arial Narrow" w:hAnsi="Arial Narrow" w:cs="Arial"/>
          <w:b/>
          <w:sz w:val="24"/>
          <w:szCs w:val="24"/>
        </w:rPr>
        <w:tab/>
      </w:r>
      <w:r w:rsidR="004851C4">
        <w:rPr>
          <w:rFonts w:ascii="Arial Narrow" w:hAnsi="Arial Narrow" w:cs="Arial"/>
          <w:b/>
          <w:sz w:val="24"/>
          <w:szCs w:val="24"/>
        </w:rPr>
        <w:tab/>
      </w:r>
      <w:r w:rsidR="004851C4">
        <w:rPr>
          <w:rFonts w:ascii="Arial Narrow" w:hAnsi="Arial Narrow" w:cs="Arial"/>
          <w:b/>
          <w:sz w:val="24"/>
          <w:szCs w:val="24"/>
        </w:rPr>
        <w:tab/>
      </w:r>
      <w:r w:rsidR="004851C4">
        <w:rPr>
          <w:rFonts w:ascii="Arial Narrow" w:hAnsi="Arial Narrow" w:cs="Arial"/>
          <w:b/>
          <w:sz w:val="24"/>
          <w:szCs w:val="24"/>
        </w:rPr>
        <w:tab/>
      </w:r>
      <w:r w:rsidR="004851C4" w:rsidRPr="004851C4">
        <w:rPr>
          <w:noProof/>
        </w:rPr>
        <w:t xml:space="preserve"> </w:t>
      </w:r>
      <w:r w:rsidR="004851C4">
        <w:rPr>
          <w:noProof/>
        </w:rPr>
        <w:drawing>
          <wp:inline distT="0" distB="0" distL="0" distR="0" wp14:anchorId="5A3441CB" wp14:editId="21CCE6A2">
            <wp:extent cx="666750" cy="571500"/>
            <wp:effectExtent l="0" t="0" r="0" b="0"/>
            <wp:docPr id="1" name="Grafik 1" descr="https://www.cvjm-westbund.de/system/getthumb/images/__tn__ecics_10_11_999_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vjm-westbund.de/system/getthumb/images/__tn__ecics_10_11_999_6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571500"/>
                    </a:xfrm>
                    <a:prstGeom prst="rect">
                      <a:avLst/>
                    </a:prstGeom>
                    <a:noFill/>
                    <a:ln>
                      <a:noFill/>
                    </a:ln>
                  </pic:spPr>
                </pic:pic>
              </a:graphicData>
            </a:graphic>
          </wp:inline>
        </w:drawing>
      </w:r>
    </w:p>
    <w:p w:rsidR="00371471" w:rsidRPr="003B6394" w:rsidRDefault="006D1E90" w:rsidP="00B50745">
      <w:pPr>
        <w:pStyle w:val="Listenabsatz"/>
        <w:rPr>
          <w:rFonts w:ascii="Arial Narrow" w:hAnsi="Arial Narrow" w:cs="Arial"/>
          <w:b/>
        </w:rPr>
      </w:pPr>
      <w:r w:rsidRPr="003B6394">
        <w:rPr>
          <w:rFonts w:ascii="Arial Narrow" w:hAnsi="Arial Narrow" w:cs="Arial"/>
          <w:b/>
        </w:rPr>
        <w:t>Merkblatt</w:t>
      </w:r>
      <w:r w:rsidR="00371471" w:rsidRPr="003B6394">
        <w:rPr>
          <w:rFonts w:ascii="Arial Narrow" w:hAnsi="Arial Narrow" w:cs="Arial"/>
          <w:b/>
        </w:rPr>
        <w:t xml:space="preserve"> zum Datenschutz für </w:t>
      </w:r>
      <w:r w:rsidR="00531910">
        <w:rPr>
          <w:rFonts w:ascii="Arial Narrow" w:hAnsi="Arial Narrow" w:cs="Arial"/>
          <w:b/>
        </w:rPr>
        <w:t>nebenamtliche Mitarbeiter</w:t>
      </w:r>
    </w:p>
    <w:p w:rsidR="00371471" w:rsidRPr="00ED1E8C" w:rsidRDefault="00371471" w:rsidP="00B50745">
      <w:pPr>
        <w:pStyle w:val="Listenabsatz"/>
        <w:rPr>
          <w:rFonts w:ascii="Arial Narrow" w:hAnsi="Arial Narrow" w:cs="Arial"/>
          <w:b/>
          <w:sz w:val="24"/>
          <w:szCs w:val="24"/>
        </w:rPr>
      </w:pPr>
    </w:p>
    <w:p w:rsidR="001619E0" w:rsidRPr="003B6394" w:rsidRDefault="00371471" w:rsidP="00FF0BB1">
      <w:pPr>
        <w:pStyle w:val="Listenabsatz"/>
        <w:rPr>
          <w:rFonts w:ascii="Arial Narrow" w:hAnsi="Arial Narrow" w:cs="Arial"/>
          <w:b/>
        </w:rPr>
      </w:pPr>
      <w:r w:rsidRPr="003B6394">
        <w:rPr>
          <w:rFonts w:ascii="Arial Narrow" w:hAnsi="Arial Narrow" w:cs="Arial"/>
          <w:b/>
        </w:rPr>
        <w:t>Mit diese</w:t>
      </w:r>
      <w:r w:rsidR="006D1E90" w:rsidRPr="003B6394">
        <w:rPr>
          <w:rFonts w:ascii="Arial Narrow" w:hAnsi="Arial Narrow" w:cs="Arial"/>
          <w:b/>
        </w:rPr>
        <w:t>m</w:t>
      </w:r>
      <w:r w:rsidRPr="003B6394">
        <w:rPr>
          <w:rFonts w:ascii="Arial Narrow" w:hAnsi="Arial Narrow" w:cs="Arial"/>
          <w:b/>
        </w:rPr>
        <w:t xml:space="preserve"> </w:t>
      </w:r>
      <w:r w:rsidR="006D1E90" w:rsidRPr="003B6394">
        <w:rPr>
          <w:rFonts w:ascii="Arial Narrow" w:hAnsi="Arial Narrow" w:cs="Arial"/>
          <w:b/>
        </w:rPr>
        <w:t>Merkblatt</w:t>
      </w:r>
      <w:r w:rsidRPr="003B6394">
        <w:rPr>
          <w:rFonts w:ascii="Arial Narrow" w:hAnsi="Arial Narrow" w:cs="Arial"/>
          <w:b/>
        </w:rPr>
        <w:t xml:space="preserve"> informieren wir Sie über die Verarbeitung Ihrer personenbezogenen Daten durch </w:t>
      </w:r>
      <w:r w:rsidR="006D1E90" w:rsidRPr="003B6394">
        <w:rPr>
          <w:rFonts w:ascii="Arial Narrow" w:hAnsi="Arial Narrow" w:cs="Arial"/>
          <w:b/>
        </w:rPr>
        <w:t>den CVJM Haspe</w:t>
      </w:r>
      <w:r w:rsidRPr="003B6394">
        <w:rPr>
          <w:rFonts w:ascii="Arial Narrow" w:hAnsi="Arial Narrow" w:cs="Arial"/>
          <w:b/>
        </w:rPr>
        <w:t xml:space="preserve"> </w:t>
      </w:r>
      <w:r w:rsidR="00372442" w:rsidRPr="003B6394">
        <w:rPr>
          <w:rFonts w:ascii="Arial Narrow" w:hAnsi="Arial Narrow" w:cs="Arial"/>
          <w:b/>
        </w:rPr>
        <w:t xml:space="preserve">e.V. </w:t>
      </w:r>
      <w:r w:rsidRPr="003B6394">
        <w:rPr>
          <w:rFonts w:ascii="Arial Narrow" w:hAnsi="Arial Narrow" w:cs="Arial"/>
          <w:b/>
        </w:rPr>
        <w:t>und die Ihnen nach dem Datenschutzrecht zustehenden Rechte.</w:t>
      </w:r>
    </w:p>
    <w:p w:rsidR="00FF0BB1" w:rsidRPr="00ED1E8C" w:rsidRDefault="00FF0BB1" w:rsidP="00FF0BB1">
      <w:pPr>
        <w:pStyle w:val="Listenabsatz"/>
        <w:rPr>
          <w:rFonts w:ascii="Arial Narrow" w:hAnsi="Arial Narrow" w:cs="Arial"/>
          <w:b/>
          <w:sz w:val="24"/>
          <w:szCs w:val="24"/>
        </w:rPr>
      </w:pPr>
    </w:p>
    <w:p w:rsidR="00745F86" w:rsidRPr="003B6394" w:rsidRDefault="001619E0" w:rsidP="00873F2B">
      <w:pPr>
        <w:pStyle w:val="Listenabsatz"/>
        <w:numPr>
          <w:ilvl w:val="0"/>
          <w:numId w:val="6"/>
        </w:numPr>
        <w:spacing w:line="240" w:lineRule="auto"/>
        <w:rPr>
          <w:rFonts w:ascii="Arial Narrow" w:hAnsi="Arial Narrow" w:cs="Arial"/>
        </w:rPr>
      </w:pPr>
      <w:r w:rsidRPr="003B6394">
        <w:rPr>
          <w:rFonts w:ascii="Arial Narrow" w:hAnsi="Arial Narrow" w:cs="Arial"/>
        </w:rPr>
        <w:t>Namen und Kontaktdaten des Verantwortlichen sowie gegebenenfalls seiner Vertreter:</w:t>
      </w:r>
    </w:p>
    <w:p w:rsidR="00FF0BB1" w:rsidRPr="00745F86" w:rsidRDefault="00FF0BB1" w:rsidP="00745F86">
      <w:pPr>
        <w:ind w:left="720"/>
        <w:rPr>
          <w:rFonts w:ascii="Arial Narrow" w:hAnsi="Arial Narrow" w:cs="Arial"/>
          <w:sz w:val="24"/>
          <w:szCs w:val="24"/>
        </w:rPr>
      </w:pPr>
      <w:r w:rsidRPr="003B6394">
        <w:rPr>
          <w:rFonts w:ascii="Arial Narrow" w:hAnsi="Arial Narrow" w:cs="Arial"/>
          <w:i/>
        </w:rPr>
        <w:t>CVJM Haspe e.V., 58</w:t>
      </w:r>
      <w:r w:rsidR="00863E22" w:rsidRPr="003B6394">
        <w:rPr>
          <w:rFonts w:ascii="Arial Narrow" w:hAnsi="Arial Narrow" w:cs="Arial"/>
          <w:i/>
        </w:rPr>
        <w:t>135</w:t>
      </w:r>
      <w:r w:rsidRPr="003B6394">
        <w:rPr>
          <w:rFonts w:ascii="Arial Narrow" w:hAnsi="Arial Narrow" w:cs="Arial"/>
          <w:i/>
        </w:rPr>
        <w:t xml:space="preserve"> Hagen, Leimstraße 9,</w:t>
      </w:r>
      <w:r w:rsidR="004E50A5" w:rsidRPr="003B6394">
        <w:rPr>
          <w:rFonts w:ascii="Arial Narrow" w:hAnsi="Arial Narrow" w:cs="Arial"/>
          <w:i/>
        </w:rPr>
        <w:t xml:space="preserve"> gesetzlich vertreten durch den Vorstand; </w:t>
      </w:r>
      <w:r w:rsidR="00ED1E8C" w:rsidRPr="003B6394">
        <w:rPr>
          <w:rFonts w:ascii="Arial Narrow" w:hAnsi="Arial Narrow" w:cs="Arial"/>
          <w:i/>
        </w:rPr>
        <w:br/>
      </w:r>
      <w:r w:rsidR="004E50A5" w:rsidRPr="003B6394">
        <w:rPr>
          <w:rFonts w:ascii="Arial Narrow" w:hAnsi="Arial Narrow" w:cs="Arial"/>
          <w:i/>
        </w:rPr>
        <w:t>E-Mail:</w:t>
      </w:r>
      <w:r w:rsidR="004E50A5" w:rsidRPr="00745F86">
        <w:rPr>
          <w:rFonts w:ascii="Arial Narrow" w:hAnsi="Arial Narrow" w:cs="Arial"/>
          <w:i/>
          <w:sz w:val="24"/>
          <w:szCs w:val="24"/>
        </w:rPr>
        <w:t xml:space="preserve"> </w:t>
      </w:r>
      <w:r w:rsidR="00ED1E8C" w:rsidRPr="00745F86">
        <w:rPr>
          <w:rStyle w:val="Hyperlink"/>
          <w:rFonts w:cs="Arial"/>
        </w:rPr>
        <w:t>vorstand@cvjm-haspe.de</w:t>
      </w:r>
    </w:p>
    <w:p w:rsidR="000A1F8D" w:rsidRPr="00797F9F" w:rsidRDefault="000A1F8D" w:rsidP="000A1F8D">
      <w:pPr>
        <w:pStyle w:val="Listenabsatz"/>
        <w:rPr>
          <w:rFonts w:ascii="Arial Narrow" w:hAnsi="Arial Narrow" w:cs="Arial"/>
          <w:i/>
          <w:sz w:val="16"/>
          <w:szCs w:val="16"/>
        </w:rPr>
      </w:pPr>
    </w:p>
    <w:p w:rsidR="00343E91" w:rsidRPr="003B6394" w:rsidRDefault="00343E91" w:rsidP="00343E91">
      <w:pPr>
        <w:pStyle w:val="Listenabsatz"/>
        <w:numPr>
          <w:ilvl w:val="0"/>
          <w:numId w:val="6"/>
        </w:numPr>
        <w:spacing w:line="360" w:lineRule="auto"/>
        <w:rPr>
          <w:rFonts w:ascii="Arial Narrow" w:hAnsi="Arial Narrow" w:cs="Arial"/>
        </w:rPr>
      </w:pPr>
      <w:r>
        <w:rPr>
          <w:rFonts w:ascii="Arial Narrow" w:hAnsi="Arial Narrow" w:cs="Arial"/>
        </w:rPr>
        <w:t>Welche Quellen und Daten nutzen wir?</w:t>
      </w:r>
    </w:p>
    <w:p w:rsidR="00343E91" w:rsidRPr="00353361" w:rsidRDefault="00343E91" w:rsidP="00343E91">
      <w:pPr>
        <w:pStyle w:val="Listenabsatz"/>
        <w:rPr>
          <w:rFonts w:ascii="Arial Narrow" w:hAnsi="Arial Narrow" w:cs="Arial"/>
          <w:sz w:val="16"/>
          <w:szCs w:val="16"/>
        </w:rPr>
      </w:pPr>
      <w:r w:rsidRPr="003B6394">
        <w:rPr>
          <w:rFonts w:ascii="Arial Narrow" w:hAnsi="Arial Narrow" w:cs="Arial"/>
        </w:rPr>
        <w:t xml:space="preserve">Die personenbezogenen Daten werden grundsätzlich im Rahmen </w:t>
      </w:r>
      <w:r w:rsidR="00CC78C1">
        <w:rPr>
          <w:rFonts w:ascii="Arial Narrow" w:hAnsi="Arial Narrow" w:cs="Arial"/>
        </w:rPr>
        <w:t>der Tätigkeit für den CVJM Haspe e.V</w:t>
      </w:r>
      <w:r w:rsidRPr="003B6394">
        <w:rPr>
          <w:rFonts w:ascii="Arial Narrow" w:hAnsi="Arial Narrow" w:cs="Arial"/>
        </w:rPr>
        <w:t>.</w:t>
      </w:r>
      <w:r w:rsidRPr="000926B6">
        <w:rPr>
          <w:rFonts w:ascii="Arial Narrow" w:hAnsi="Arial Narrow" w:cs="Arial"/>
          <w:i/>
        </w:rPr>
        <w:t xml:space="preserve"> </w:t>
      </w:r>
      <w:r w:rsidR="00EA100C">
        <w:rPr>
          <w:rFonts w:ascii="Arial Narrow" w:hAnsi="Arial Narrow" w:cs="Arial"/>
          <w:i/>
        </w:rPr>
        <w:br/>
      </w:r>
    </w:p>
    <w:p w:rsidR="00343E91" w:rsidRDefault="00343E91" w:rsidP="00343E91">
      <w:pPr>
        <w:pStyle w:val="Listenabsatz"/>
        <w:rPr>
          <w:rFonts w:ascii="Arial Narrow" w:hAnsi="Arial Narrow" w:cs="Arial"/>
        </w:rPr>
      </w:pPr>
      <w:r>
        <w:rPr>
          <w:rFonts w:ascii="Arial Narrow" w:hAnsi="Arial Narrow" w:cs="Arial"/>
        </w:rPr>
        <w:t>Relevante personenbezogene Daten sind Personalien (Name, Adresse und andere Kontaktdaten, Geburts</w:t>
      </w:r>
      <w:r w:rsidR="00D46318">
        <w:rPr>
          <w:rFonts w:ascii="Arial Narrow" w:hAnsi="Arial Narrow" w:cs="Arial"/>
        </w:rPr>
        <w:t>datum, Geschlecht</w:t>
      </w:r>
      <w:r>
        <w:rPr>
          <w:rFonts w:ascii="Arial Narrow" w:hAnsi="Arial Narrow" w:cs="Arial"/>
        </w:rPr>
        <w:t>)</w:t>
      </w:r>
      <w:r w:rsidR="00450176">
        <w:rPr>
          <w:rFonts w:ascii="Arial Narrow" w:hAnsi="Arial Narrow" w:cs="Arial"/>
        </w:rPr>
        <w:t xml:space="preserve">, </w:t>
      </w:r>
      <w:r w:rsidR="00CC78C1">
        <w:rPr>
          <w:rFonts w:ascii="Arial Narrow" w:hAnsi="Arial Narrow" w:cs="Arial"/>
        </w:rPr>
        <w:t>tätigkeits</w:t>
      </w:r>
      <w:r w:rsidR="00450176">
        <w:rPr>
          <w:rFonts w:ascii="Arial Narrow" w:hAnsi="Arial Narrow" w:cs="Arial"/>
        </w:rPr>
        <w:t>bezogene Daten (</w:t>
      </w:r>
      <w:r>
        <w:rPr>
          <w:rFonts w:ascii="Arial Narrow" w:hAnsi="Arial Narrow" w:cs="Arial"/>
        </w:rPr>
        <w:t>Eintritts</w:t>
      </w:r>
      <w:r w:rsidR="00353361">
        <w:rPr>
          <w:rFonts w:ascii="Arial Narrow" w:hAnsi="Arial Narrow" w:cs="Arial"/>
        </w:rPr>
        <w:t>-/Austritts</w:t>
      </w:r>
      <w:r>
        <w:rPr>
          <w:rFonts w:ascii="Arial Narrow" w:hAnsi="Arial Narrow" w:cs="Arial"/>
        </w:rPr>
        <w:t>datum</w:t>
      </w:r>
      <w:r w:rsidR="005632EF">
        <w:rPr>
          <w:rFonts w:ascii="Arial Narrow" w:hAnsi="Arial Narrow" w:cs="Arial"/>
        </w:rPr>
        <w:t>, Tätigkeit/Funktion</w:t>
      </w:r>
      <w:r w:rsidR="00450176">
        <w:rPr>
          <w:rFonts w:ascii="Arial Narrow" w:hAnsi="Arial Narrow" w:cs="Arial"/>
        </w:rPr>
        <w:t>) und Bankdaten.</w:t>
      </w:r>
    </w:p>
    <w:p w:rsidR="00343E91" w:rsidRPr="00873F2B" w:rsidRDefault="00343E91" w:rsidP="00343E91">
      <w:pPr>
        <w:pStyle w:val="Listenabsatz"/>
        <w:rPr>
          <w:rFonts w:ascii="Arial Narrow" w:hAnsi="Arial Narrow" w:cs="Arial"/>
        </w:rPr>
      </w:pPr>
    </w:p>
    <w:p w:rsidR="005632EF" w:rsidRPr="005632EF" w:rsidRDefault="001619E0" w:rsidP="005632EF">
      <w:pPr>
        <w:pStyle w:val="Listenabsatz"/>
        <w:numPr>
          <w:ilvl w:val="0"/>
          <w:numId w:val="6"/>
        </w:numPr>
        <w:spacing w:line="360" w:lineRule="auto"/>
        <w:rPr>
          <w:rFonts w:ascii="Arial Narrow" w:hAnsi="Arial Narrow" w:cs="Arial"/>
          <w:sz w:val="24"/>
          <w:szCs w:val="24"/>
        </w:rPr>
      </w:pPr>
      <w:r w:rsidRPr="003B6394">
        <w:rPr>
          <w:rFonts w:ascii="Arial Narrow" w:hAnsi="Arial Narrow" w:cs="Arial"/>
        </w:rPr>
        <w:t>Zwecke, für die personenbezogenen Daten verarbeitet werden:</w:t>
      </w:r>
    </w:p>
    <w:p w:rsidR="005632EF" w:rsidRDefault="005632EF" w:rsidP="005632EF">
      <w:pPr>
        <w:pStyle w:val="Listenabsatz"/>
        <w:rPr>
          <w:rFonts w:ascii="Arial Narrow" w:hAnsi="Arial Narrow" w:cs="Arial"/>
        </w:rPr>
      </w:pPr>
      <w:r w:rsidRPr="005632EF">
        <w:rPr>
          <w:rFonts w:ascii="Arial Narrow" w:hAnsi="Arial Narrow" w:cs="Arial"/>
        </w:rPr>
        <w:t xml:space="preserve">Wir verarbeiten Ihre personenbezogenen Daten unter Beachtung der EU-Datenschutz-Grundverordnung (DSGVO), des Bundesdatenschutzgesetzes (BDSG) sowie aller weiteren maßgeblichen Gesetze. </w:t>
      </w:r>
    </w:p>
    <w:p w:rsidR="005632EF" w:rsidRPr="005632EF" w:rsidRDefault="005632EF" w:rsidP="005632EF">
      <w:pPr>
        <w:pStyle w:val="Listenabsatz"/>
        <w:rPr>
          <w:rFonts w:ascii="Arial Narrow" w:hAnsi="Arial Narrow" w:cs="Arial"/>
        </w:rPr>
      </w:pPr>
    </w:p>
    <w:p w:rsidR="005632EF" w:rsidRDefault="005632EF" w:rsidP="005632EF">
      <w:pPr>
        <w:pStyle w:val="Listenabsatz"/>
        <w:rPr>
          <w:rFonts w:ascii="Arial Narrow" w:hAnsi="Arial Narrow" w:cs="Arial"/>
        </w:rPr>
      </w:pPr>
      <w:r w:rsidRPr="005632EF">
        <w:rPr>
          <w:rFonts w:ascii="Arial Narrow" w:hAnsi="Arial Narrow" w:cs="Arial"/>
        </w:rPr>
        <w:t xml:space="preserve">Wir verarbeiten Ihre im Bewerbungsverfahren erhobenen personenbezogenen Daten sowie die während der Laufzeit des </w:t>
      </w:r>
      <w:r>
        <w:rPr>
          <w:rFonts w:ascii="Arial Narrow" w:hAnsi="Arial Narrow" w:cs="Arial"/>
        </w:rPr>
        <w:t>Beschäftigungsverhältnisses</w:t>
      </w:r>
      <w:r w:rsidRPr="005632EF">
        <w:rPr>
          <w:rFonts w:ascii="Arial Narrow" w:hAnsi="Arial Narrow" w:cs="Arial"/>
        </w:rPr>
        <w:t xml:space="preserve"> erhobenen Daten zur Begründung, Durchführung und Beendigung des Beschäftigungs</w:t>
      </w:r>
      <w:r>
        <w:rPr>
          <w:rFonts w:ascii="Arial Narrow" w:hAnsi="Arial Narrow" w:cs="Arial"/>
        </w:rPr>
        <w:softHyphen/>
      </w:r>
      <w:r w:rsidRPr="005632EF">
        <w:rPr>
          <w:rFonts w:ascii="Arial Narrow" w:hAnsi="Arial Narrow" w:cs="Arial"/>
        </w:rPr>
        <w:t xml:space="preserve">verhältnisses. </w:t>
      </w:r>
    </w:p>
    <w:p w:rsidR="005632EF" w:rsidRDefault="005632EF" w:rsidP="005632EF">
      <w:pPr>
        <w:pStyle w:val="Listenabsatz"/>
        <w:rPr>
          <w:rFonts w:ascii="Arial Narrow" w:hAnsi="Arial Narrow" w:cs="Arial"/>
        </w:rPr>
      </w:pPr>
    </w:p>
    <w:p w:rsidR="005632EF" w:rsidRPr="005632EF" w:rsidRDefault="005632EF" w:rsidP="005632EF">
      <w:pPr>
        <w:pStyle w:val="Listenabsatz"/>
        <w:rPr>
          <w:rFonts w:ascii="Arial Narrow" w:hAnsi="Arial Narrow" w:cs="Arial"/>
        </w:rPr>
      </w:pPr>
      <w:r w:rsidRPr="005632EF">
        <w:rPr>
          <w:rFonts w:ascii="Arial Narrow" w:hAnsi="Arial Narrow" w:cs="Arial"/>
        </w:rPr>
        <w:t>Die vorrangige Rechtsgrundlage hierfür ist Art. 6 Abs. 1 b DSGVO i. V. m. § 26 Abs. 1 BDSG. Daneben können Ihre gesonderten Einwilligungen gem. Art. 6 Abs. 1 a, 7 DS-GVO i. V. m. § 26 Abs. 2 BDSG als datenschutzrechtliche Erlaubnisvorschrift herangezogen werden</w:t>
      </w:r>
      <w:r>
        <w:rPr>
          <w:rFonts w:ascii="Arial Narrow" w:hAnsi="Arial Narrow" w:cs="Arial"/>
        </w:rPr>
        <w:t>.</w:t>
      </w:r>
    </w:p>
    <w:p w:rsidR="00F34C56" w:rsidRPr="000926B6" w:rsidRDefault="00F34C56" w:rsidP="00B50745">
      <w:pPr>
        <w:pStyle w:val="Listenabsatz"/>
        <w:rPr>
          <w:rFonts w:ascii="Arial Narrow" w:hAnsi="Arial Narrow" w:cs="Arial"/>
        </w:rPr>
      </w:pPr>
    </w:p>
    <w:p w:rsidR="006511B8" w:rsidRPr="00870DC2" w:rsidRDefault="00F34C56" w:rsidP="00343E91">
      <w:pPr>
        <w:pStyle w:val="Listenabsatz"/>
        <w:numPr>
          <w:ilvl w:val="0"/>
          <w:numId w:val="6"/>
        </w:numPr>
        <w:rPr>
          <w:rFonts w:ascii="Arial Narrow" w:hAnsi="Arial Narrow" w:cs="Arial"/>
          <w:sz w:val="24"/>
          <w:szCs w:val="24"/>
        </w:rPr>
      </w:pPr>
      <w:r w:rsidRPr="003B6394">
        <w:rPr>
          <w:rFonts w:ascii="Arial Narrow" w:hAnsi="Arial Narrow" w:cs="Arial"/>
        </w:rPr>
        <w:t>Rechtsgrundlagen, auf Grund derer die Verarbeitung erfolgt:</w:t>
      </w:r>
    </w:p>
    <w:p w:rsidR="000D74ED" w:rsidRPr="00797F9F" w:rsidRDefault="000D74ED" w:rsidP="00B50745">
      <w:pPr>
        <w:pStyle w:val="Listenabsatz"/>
        <w:rPr>
          <w:rFonts w:ascii="Arial Narrow" w:hAnsi="Arial Narrow" w:cs="Arial"/>
          <w:sz w:val="16"/>
          <w:szCs w:val="16"/>
        </w:rPr>
      </w:pPr>
    </w:p>
    <w:p w:rsidR="00D7464B" w:rsidRDefault="00D7464B" w:rsidP="00CA6B31">
      <w:pPr>
        <w:ind w:left="708"/>
        <w:rPr>
          <w:rFonts w:ascii="Arial Narrow" w:hAnsi="Arial Narrow" w:cs="Arial"/>
        </w:rPr>
      </w:pPr>
      <w:r w:rsidRPr="00D7464B">
        <w:rPr>
          <w:rFonts w:ascii="Arial Narrow" w:hAnsi="Arial Narrow" w:cs="Arial"/>
        </w:rPr>
        <w:t xml:space="preserve">Rechtsgrundlage für die Erhebung und Verarbeitungen personenbezogener Daten zur Erfüllung des mit Ihnen zu </w:t>
      </w:r>
      <w:r w:rsidR="00CA6B31">
        <w:rPr>
          <w:rFonts w:ascii="Arial Narrow" w:hAnsi="Arial Narrow" w:cs="Arial"/>
        </w:rPr>
        <w:br/>
      </w:r>
      <w:r w:rsidRPr="00D7464B">
        <w:rPr>
          <w:rFonts w:ascii="Arial Narrow" w:hAnsi="Arial Narrow" w:cs="Arial"/>
        </w:rPr>
        <w:t xml:space="preserve">schließenden bzw. geschlossenen Vertrages ist Art. 6 Abs. 1 b DSGVO. </w:t>
      </w:r>
    </w:p>
    <w:p w:rsidR="00CA6B31" w:rsidRDefault="00CA6B31" w:rsidP="00D7464B">
      <w:pPr>
        <w:ind w:left="708"/>
        <w:rPr>
          <w:rFonts w:ascii="Arial Narrow" w:hAnsi="Arial Narrow" w:cs="Arial"/>
        </w:rPr>
      </w:pPr>
      <w:r>
        <w:rPr>
          <w:rFonts w:ascii="Arial Narrow" w:hAnsi="Arial Narrow" w:cs="Arial"/>
        </w:rPr>
        <w:t>Bei dem Vertragsverhältnis handelt es sich um ein Beschäftigungsverhältnis als nebenamtlicher Mitarbeiter.</w:t>
      </w:r>
    </w:p>
    <w:p w:rsidR="00CA6B31" w:rsidRPr="003B6394" w:rsidRDefault="00CA6B31" w:rsidP="00CA6B31">
      <w:pPr>
        <w:pStyle w:val="Listenabsatz"/>
        <w:rPr>
          <w:rFonts w:ascii="Arial Narrow" w:hAnsi="Arial Narrow" w:cs="Arial"/>
        </w:rPr>
      </w:pPr>
      <w:r w:rsidRPr="003B6394">
        <w:rPr>
          <w:rFonts w:ascii="Arial Narrow" w:hAnsi="Arial Narrow" w:cs="Arial"/>
        </w:rPr>
        <w:t>Werden personenbezogene Daten erhoben, ohne dass die Verarbeitung zur Erfüllung des Vertrages erfor</w:t>
      </w:r>
      <w:r w:rsidRPr="003B6394">
        <w:rPr>
          <w:rFonts w:ascii="Arial Narrow" w:hAnsi="Arial Narrow" w:cs="Arial"/>
        </w:rPr>
        <w:softHyphen/>
        <w:t xml:space="preserve">derlich ist, erfolgt die Verarbeitung aufgrund einer Einwilligung nach Artikel 6 Abs. 1 </w:t>
      </w:r>
      <w:proofErr w:type="spellStart"/>
      <w:r w:rsidRPr="003B6394">
        <w:rPr>
          <w:rFonts w:ascii="Arial Narrow" w:hAnsi="Arial Narrow" w:cs="Arial"/>
        </w:rPr>
        <w:t>lit</w:t>
      </w:r>
      <w:proofErr w:type="spellEnd"/>
      <w:r w:rsidRPr="003B6394">
        <w:rPr>
          <w:rFonts w:ascii="Arial Narrow" w:hAnsi="Arial Narrow" w:cs="Arial"/>
        </w:rPr>
        <w:t xml:space="preserve">. a) </w:t>
      </w:r>
      <w:proofErr w:type="spellStart"/>
      <w:r w:rsidRPr="003B6394">
        <w:rPr>
          <w:rFonts w:ascii="Arial Narrow" w:hAnsi="Arial Narrow" w:cs="Arial"/>
        </w:rPr>
        <w:t>i.V.m</w:t>
      </w:r>
      <w:proofErr w:type="spellEnd"/>
      <w:r w:rsidRPr="003B6394">
        <w:rPr>
          <w:rFonts w:ascii="Arial Narrow" w:hAnsi="Arial Narrow" w:cs="Arial"/>
        </w:rPr>
        <w:t xml:space="preserve">. Artikel 7 DSGVO. </w:t>
      </w:r>
    </w:p>
    <w:p w:rsidR="00D7464B" w:rsidRPr="00D7464B" w:rsidRDefault="00D7464B" w:rsidP="00D7464B">
      <w:pPr>
        <w:ind w:left="708"/>
        <w:rPr>
          <w:rFonts w:ascii="Arial Narrow" w:hAnsi="Arial Narrow" w:cs="Arial"/>
        </w:rPr>
      </w:pPr>
      <w:r w:rsidRPr="00D7464B">
        <w:rPr>
          <w:rFonts w:ascii="Arial Narrow" w:hAnsi="Arial Narrow" w:cs="Arial"/>
        </w:rPr>
        <w:t xml:space="preserve">Soweit besondere Kategorien personenbezogener Daten im Sinne des Art. 9 Abs. 1 DSGVO verarbeitet werden, dient dies im Rahmen des Beschäftigungsverhältnisses der Ausübung von Rechten oder der Erfüllung von rechtlichen Pflichten aus dem Arbeitsrecht, dem Recht der sozialen Sicherheit und dem Sozialschutz (z. B. Angabe von Gesundheitsdaten gegenüber der Krankenkasse). Dies erfolgt auf Grundlage von Art. 9 Abs. 2 b DSGVO i. V. m. § 26 Abs. 3 BDSG. Zudem kann die Verarbeitung von Gesundheitsdaten für die Beurteilung Ihrer Arbeitsfähigkeit gem. Art. 9 Abs. 2 h i. V. m. § 22 Abs. 1 b BDSG erforderlich sein. </w:t>
      </w:r>
    </w:p>
    <w:p w:rsidR="00F34C56" w:rsidRDefault="00D7464B" w:rsidP="00D7464B">
      <w:pPr>
        <w:ind w:left="708"/>
        <w:rPr>
          <w:rFonts w:ascii="Arial Narrow" w:hAnsi="Arial Narrow" w:cs="Arial"/>
        </w:rPr>
      </w:pPr>
      <w:r w:rsidRPr="00D7464B">
        <w:rPr>
          <w:rFonts w:ascii="Arial Narrow" w:hAnsi="Arial Narrow" w:cs="Arial"/>
        </w:rPr>
        <w:t>Daneben kann die Verarbeitung besonderer Kategorien personenbezogener Daten auf einer Einwilligung nach Art. 9 Abs. 2 a DSGVO i. V. m. § 26 Abs. 2 BDSG beruhen.</w:t>
      </w:r>
    </w:p>
    <w:p w:rsidR="0005000C" w:rsidRDefault="0005000C" w:rsidP="0005000C">
      <w:pPr>
        <w:ind w:left="708"/>
        <w:rPr>
          <w:rFonts w:ascii="Arial Narrow" w:hAnsi="Arial Narrow" w:cs="Arial"/>
        </w:rPr>
      </w:pPr>
      <w:r w:rsidRPr="0005000C">
        <w:rPr>
          <w:rFonts w:ascii="Arial Narrow" w:hAnsi="Arial Narrow" w:cs="Arial"/>
        </w:rPr>
        <w:t xml:space="preserve">Ihre Daten verarbeiten wir auch, um berechtigte Interessen von uns oder von Dritten zu wahren (Art. 6 Abs. 1 f DSGVO). Dies kann insbesondere erforderlich sein: </w:t>
      </w:r>
    </w:p>
    <w:p w:rsidR="00657291" w:rsidRDefault="00657291" w:rsidP="0005000C">
      <w:pPr>
        <w:ind w:left="708"/>
        <w:rPr>
          <w:rFonts w:ascii="Arial Narrow" w:hAnsi="Arial Narrow" w:cs="Arial"/>
        </w:rPr>
      </w:pPr>
    </w:p>
    <w:p w:rsidR="00657291" w:rsidRPr="0005000C" w:rsidRDefault="00657291" w:rsidP="0005000C">
      <w:pPr>
        <w:ind w:left="708"/>
        <w:rPr>
          <w:rFonts w:ascii="Arial Narrow" w:hAnsi="Arial Narrow" w:cs="Arial"/>
        </w:rPr>
      </w:pPr>
    </w:p>
    <w:p w:rsidR="00564113" w:rsidRPr="0005000C" w:rsidRDefault="00564113" w:rsidP="0005000C">
      <w:pPr>
        <w:pStyle w:val="Listenabsatz"/>
        <w:rPr>
          <w:rFonts w:ascii="Arial Narrow" w:hAnsi="Arial Narrow" w:cs="Arial"/>
        </w:rPr>
      </w:pPr>
      <w:r>
        <w:rPr>
          <w:rFonts w:ascii="Arial Narrow" w:hAnsi="Arial Narrow" w:cs="Arial"/>
        </w:rPr>
        <w:lastRenderedPageBreak/>
        <w:t>- zum Controlling der Einsatzzeiten</w:t>
      </w:r>
    </w:p>
    <w:p w:rsidR="0005000C" w:rsidRPr="0005000C" w:rsidRDefault="00657291" w:rsidP="0005000C">
      <w:pPr>
        <w:pStyle w:val="Listenabsatz"/>
        <w:rPr>
          <w:rFonts w:ascii="Arial Narrow" w:hAnsi="Arial Narrow" w:cs="Arial"/>
        </w:rPr>
      </w:pPr>
      <w:r>
        <w:rPr>
          <w:rFonts w:ascii="Arial Narrow" w:hAnsi="Arial Narrow" w:cs="Arial"/>
        </w:rPr>
        <w:t>-</w:t>
      </w:r>
      <w:r w:rsidR="0005000C" w:rsidRPr="0005000C">
        <w:rPr>
          <w:rFonts w:ascii="Arial Narrow" w:hAnsi="Arial Narrow" w:cs="Arial"/>
        </w:rPr>
        <w:t xml:space="preserve"> </w:t>
      </w:r>
      <w:r w:rsidR="006565AF">
        <w:rPr>
          <w:rFonts w:ascii="Arial Narrow" w:hAnsi="Arial Narrow" w:cs="Arial"/>
        </w:rPr>
        <w:t xml:space="preserve">zur </w:t>
      </w:r>
      <w:r w:rsidR="0005000C" w:rsidRPr="0005000C">
        <w:rPr>
          <w:rFonts w:ascii="Arial Narrow" w:hAnsi="Arial Narrow" w:cs="Arial"/>
        </w:rPr>
        <w:t xml:space="preserve">Mitarbeiterqualifizierung </w:t>
      </w:r>
    </w:p>
    <w:p w:rsidR="006565AF" w:rsidRDefault="00657291" w:rsidP="006565AF">
      <w:pPr>
        <w:pStyle w:val="Listenabsatz"/>
        <w:rPr>
          <w:rFonts w:ascii="Arial Narrow" w:hAnsi="Arial Narrow" w:cs="Arial"/>
        </w:rPr>
      </w:pPr>
      <w:r>
        <w:rPr>
          <w:rFonts w:ascii="Arial Narrow" w:hAnsi="Arial Narrow" w:cs="Arial"/>
        </w:rPr>
        <w:t>-</w:t>
      </w:r>
      <w:r w:rsidR="0005000C" w:rsidRPr="0005000C">
        <w:rPr>
          <w:rFonts w:ascii="Arial Narrow" w:hAnsi="Arial Narrow" w:cs="Arial"/>
        </w:rPr>
        <w:t xml:space="preserve"> zur internen Kommunikation </w:t>
      </w:r>
    </w:p>
    <w:p w:rsidR="0005000C" w:rsidRPr="006565AF" w:rsidRDefault="006565AF" w:rsidP="006565AF">
      <w:pPr>
        <w:pStyle w:val="Listenabsatz"/>
        <w:rPr>
          <w:rFonts w:ascii="Arial Narrow" w:hAnsi="Arial Narrow" w:cs="Arial"/>
        </w:rPr>
      </w:pPr>
      <w:r w:rsidRPr="006565AF">
        <w:rPr>
          <w:rFonts w:ascii="Arial Narrow" w:hAnsi="Arial Narrow" w:cs="Arial"/>
        </w:rPr>
        <w:t xml:space="preserve">- zum Bildungscontrolling </w:t>
      </w:r>
    </w:p>
    <w:p w:rsidR="006565AF" w:rsidRDefault="00657291" w:rsidP="0005000C">
      <w:pPr>
        <w:pStyle w:val="Listenabsatz"/>
        <w:rPr>
          <w:rFonts w:ascii="Arial Narrow" w:hAnsi="Arial Narrow" w:cs="Arial"/>
        </w:rPr>
      </w:pPr>
      <w:r>
        <w:rPr>
          <w:rFonts w:ascii="Arial Narrow" w:hAnsi="Arial Narrow" w:cs="Arial"/>
        </w:rPr>
        <w:t xml:space="preserve">- </w:t>
      </w:r>
      <w:r w:rsidR="00E97875" w:rsidRPr="0005000C">
        <w:rPr>
          <w:rFonts w:ascii="Arial Narrow" w:hAnsi="Arial Narrow" w:cs="Arial"/>
        </w:rPr>
        <w:t xml:space="preserve">zur Verhinderung, Aufklärung und Erfassung von Straftaten </w:t>
      </w:r>
    </w:p>
    <w:p w:rsidR="0005000C" w:rsidRPr="0005000C" w:rsidRDefault="006565AF" w:rsidP="0005000C">
      <w:pPr>
        <w:pStyle w:val="Listenabsatz"/>
        <w:rPr>
          <w:rFonts w:ascii="Arial Narrow" w:hAnsi="Arial Narrow" w:cs="Arial"/>
        </w:rPr>
      </w:pPr>
      <w:r>
        <w:rPr>
          <w:rFonts w:ascii="Arial Narrow" w:hAnsi="Arial Narrow" w:cs="Arial"/>
        </w:rPr>
        <w:t xml:space="preserve">- </w:t>
      </w:r>
      <w:r w:rsidR="0005000C" w:rsidRPr="0005000C">
        <w:rPr>
          <w:rFonts w:ascii="Arial Narrow" w:hAnsi="Arial Narrow" w:cs="Arial"/>
        </w:rPr>
        <w:t xml:space="preserve">zu sonstigen Verwaltungszwecken </w:t>
      </w:r>
    </w:p>
    <w:p w:rsidR="0005000C" w:rsidRPr="0005000C" w:rsidRDefault="0005000C" w:rsidP="0005000C">
      <w:pPr>
        <w:pStyle w:val="Listenabsatz"/>
        <w:rPr>
          <w:rFonts w:ascii="Arial Narrow" w:hAnsi="Arial Narrow" w:cs="Arial"/>
        </w:rPr>
      </w:pPr>
    </w:p>
    <w:p w:rsidR="0005000C" w:rsidRPr="0005000C" w:rsidRDefault="0005000C" w:rsidP="0005000C">
      <w:pPr>
        <w:pStyle w:val="Listenabsatz"/>
        <w:rPr>
          <w:rFonts w:ascii="Arial Narrow" w:hAnsi="Arial Narrow" w:cs="Arial"/>
        </w:rPr>
      </w:pPr>
      <w:r w:rsidRPr="0005000C">
        <w:rPr>
          <w:rFonts w:ascii="Arial Narrow" w:hAnsi="Arial Narrow" w:cs="Arial"/>
        </w:rPr>
        <w:t xml:space="preserve">Darüber hinaus verarbeiten wir Ihre personenbezogenen Daten zur Erfüllung gesetzlicher Verpflichtungen wie z. B. handels- und steuerrechtlicher Aufbewahrungspflichten oder unserer Beratungspflicht. Als Rechtsgrundlage für die Verarbeitung dienen in diesem Fall die jeweiligen gesetzlichen Regelungen in Verbindung mit Art. 6 Abs. 1 c DSGVO. </w:t>
      </w:r>
    </w:p>
    <w:p w:rsidR="00CA6B31" w:rsidRDefault="0005000C" w:rsidP="00657291">
      <w:pPr>
        <w:pStyle w:val="Listenabsatz"/>
        <w:rPr>
          <w:rFonts w:ascii="Arial Narrow" w:hAnsi="Arial Narrow" w:cs="Arial"/>
        </w:rPr>
      </w:pPr>
      <w:r w:rsidRPr="0005000C">
        <w:rPr>
          <w:rFonts w:ascii="Arial Narrow" w:hAnsi="Arial Narrow" w:cs="Arial"/>
        </w:rPr>
        <w:t>Sollten wir Ihre personenbezogenen Daten für einen oben nicht genannten Zweck verarbeiten wollen, werden wir Sie im Rahmen der gesetzlichen Bestimmungen darüber zuvor informieren.</w:t>
      </w:r>
    </w:p>
    <w:p w:rsidR="00657291" w:rsidRPr="000926B6" w:rsidRDefault="00657291" w:rsidP="00657291">
      <w:pPr>
        <w:pStyle w:val="Listenabsatz"/>
        <w:rPr>
          <w:rFonts w:ascii="Arial Narrow" w:hAnsi="Arial Narrow" w:cs="Arial"/>
        </w:rPr>
      </w:pPr>
    </w:p>
    <w:p w:rsidR="00745F86" w:rsidRPr="003B6394" w:rsidRDefault="00F34C56" w:rsidP="00343E91">
      <w:pPr>
        <w:pStyle w:val="Listenabsatz"/>
        <w:numPr>
          <w:ilvl w:val="0"/>
          <w:numId w:val="6"/>
        </w:numPr>
        <w:spacing w:line="360" w:lineRule="auto"/>
        <w:rPr>
          <w:rFonts w:ascii="Arial Narrow" w:hAnsi="Arial Narrow" w:cs="Arial"/>
        </w:rPr>
      </w:pPr>
      <w:r w:rsidRPr="003B6394">
        <w:rPr>
          <w:rFonts w:ascii="Arial Narrow" w:hAnsi="Arial Narrow" w:cs="Arial"/>
        </w:rPr>
        <w:t>Die Empfänger oder Kategorien von Empfängern der personenbezogenen Daten:</w:t>
      </w:r>
    </w:p>
    <w:p w:rsidR="00210D76" w:rsidRPr="006A72E1" w:rsidRDefault="006B49D1" w:rsidP="006A72E1">
      <w:pPr>
        <w:pStyle w:val="Listenabsatz"/>
        <w:rPr>
          <w:rFonts w:ascii="Arial Narrow" w:hAnsi="Arial Narrow" w:cs="Arial"/>
        </w:rPr>
      </w:pPr>
      <w:r w:rsidRPr="006A72E1">
        <w:rPr>
          <w:rFonts w:ascii="Arial Narrow" w:hAnsi="Arial Narrow" w:cs="Arial"/>
          <w:u w:val="single"/>
        </w:rPr>
        <w:t>KD-Bank Dortmund</w:t>
      </w:r>
    </w:p>
    <w:p w:rsidR="00210D76" w:rsidRDefault="00B85B15" w:rsidP="00107464">
      <w:pPr>
        <w:pStyle w:val="Listenabsatz"/>
        <w:rPr>
          <w:rFonts w:ascii="Arial Narrow" w:hAnsi="Arial Narrow" w:cs="Arial"/>
        </w:rPr>
      </w:pPr>
      <w:r w:rsidRPr="003B6394">
        <w:rPr>
          <w:rFonts w:ascii="Arial Narrow" w:hAnsi="Arial Narrow" w:cs="Arial"/>
        </w:rPr>
        <w:t>Die</w:t>
      </w:r>
      <w:r w:rsidR="00210D76" w:rsidRPr="003B6394">
        <w:rPr>
          <w:rFonts w:ascii="Arial Narrow" w:hAnsi="Arial Narrow" w:cs="Arial"/>
        </w:rPr>
        <w:t xml:space="preserve"> Daten </w:t>
      </w:r>
      <w:r w:rsidR="007659C4">
        <w:rPr>
          <w:rFonts w:ascii="Arial Narrow" w:hAnsi="Arial Narrow" w:cs="Arial"/>
        </w:rPr>
        <w:t>ihrer</w:t>
      </w:r>
      <w:r w:rsidR="00210D76" w:rsidRPr="003B6394">
        <w:rPr>
          <w:rFonts w:ascii="Arial Narrow" w:hAnsi="Arial Narrow" w:cs="Arial"/>
        </w:rPr>
        <w:t xml:space="preserve"> Bankverbindung </w:t>
      </w:r>
      <w:r w:rsidR="007659C4">
        <w:rPr>
          <w:rFonts w:ascii="Arial Narrow" w:hAnsi="Arial Narrow" w:cs="Arial"/>
        </w:rPr>
        <w:t xml:space="preserve">werden </w:t>
      </w:r>
      <w:r w:rsidRPr="003B6394">
        <w:rPr>
          <w:rFonts w:ascii="Arial Narrow" w:hAnsi="Arial Narrow" w:cs="Arial"/>
        </w:rPr>
        <w:t xml:space="preserve">zum Zwecke </w:t>
      </w:r>
      <w:r w:rsidR="007659C4">
        <w:rPr>
          <w:rFonts w:ascii="Arial Narrow" w:hAnsi="Arial Narrow" w:cs="Arial"/>
        </w:rPr>
        <w:t>der Vergütungsauszahlung</w:t>
      </w:r>
      <w:r w:rsidRPr="003B6394">
        <w:rPr>
          <w:rFonts w:ascii="Arial Narrow" w:hAnsi="Arial Narrow" w:cs="Arial"/>
        </w:rPr>
        <w:t xml:space="preserve"> </w:t>
      </w:r>
      <w:r w:rsidR="00210D76" w:rsidRPr="003B6394">
        <w:rPr>
          <w:rFonts w:ascii="Arial Narrow" w:hAnsi="Arial Narrow" w:cs="Arial"/>
        </w:rPr>
        <w:t xml:space="preserve">an die </w:t>
      </w:r>
      <w:r w:rsidR="00DE7E42" w:rsidRPr="003B6394">
        <w:rPr>
          <w:rFonts w:ascii="Arial Narrow" w:hAnsi="Arial Narrow" w:cs="Arial"/>
        </w:rPr>
        <w:t>KD-Bank Dortmund</w:t>
      </w:r>
      <w:r w:rsidR="00210D76" w:rsidRPr="003B6394">
        <w:rPr>
          <w:rFonts w:ascii="Arial Narrow" w:hAnsi="Arial Narrow" w:cs="Arial"/>
        </w:rPr>
        <w:t xml:space="preserve"> weitergeleitet. </w:t>
      </w:r>
    </w:p>
    <w:p w:rsidR="00D9268A" w:rsidRDefault="00D9268A" w:rsidP="00781CC8">
      <w:pPr>
        <w:pStyle w:val="Default"/>
        <w:ind w:firstLine="708"/>
        <w:rPr>
          <w:rFonts w:ascii="Arial Narrow" w:hAnsi="Arial Narrow"/>
          <w:u w:val="single"/>
        </w:rPr>
      </w:pPr>
      <w:r>
        <w:rPr>
          <w:rFonts w:ascii="Arial Narrow" w:hAnsi="Arial Narrow"/>
          <w:u w:val="single"/>
        </w:rPr>
        <w:t>Knappschaft Bahn-See</w:t>
      </w:r>
      <w:r w:rsidR="00781CC8" w:rsidRPr="00781CC8">
        <w:rPr>
          <w:rFonts w:ascii="Arial Narrow" w:hAnsi="Arial Narrow"/>
          <w:u w:val="single"/>
        </w:rPr>
        <w:t xml:space="preserve"> </w:t>
      </w:r>
    </w:p>
    <w:p w:rsidR="00781CC8" w:rsidRPr="00781CC8" w:rsidRDefault="00D9268A" w:rsidP="00781CC8">
      <w:pPr>
        <w:pStyle w:val="Default"/>
        <w:ind w:firstLine="708"/>
        <w:rPr>
          <w:u w:val="single"/>
        </w:rPr>
      </w:pPr>
      <w:r w:rsidRPr="00D9268A">
        <w:rPr>
          <w:rFonts w:ascii="Arial Narrow" w:hAnsi="Arial Narrow"/>
          <w:color w:val="auto"/>
          <w:sz w:val="22"/>
          <w:szCs w:val="22"/>
        </w:rPr>
        <w:t xml:space="preserve">Namentliche Personaldaten </w:t>
      </w:r>
      <w:r w:rsidR="009D5B4E">
        <w:rPr>
          <w:rFonts w:ascii="Arial Narrow" w:hAnsi="Arial Narrow"/>
          <w:color w:val="auto"/>
          <w:sz w:val="22"/>
          <w:szCs w:val="22"/>
        </w:rPr>
        <w:t xml:space="preserve">werden </w:t>
      </w:r>
      <w:bookmarkStart w:id="0" w:name="_GoBack"/>
      <w:bookmarkEnd w:id="0"/>
      <w:r w:rsidRPr="00D9268A">
        <w:rPr>
          <w:rFonts w:ascii="Arial Narrow" w:hAnsi="Arial Narrow"/>
          <w:color w:val="auto"/>
          <w:sz w:val="22"/>
          <w:szCs w:val="22"/>
        </w:rPr>
        <w:t>im Rahmen der pauschalen Sozialabgaben gemeldet</w:t>
      </w:r>
      <w:r>
        <w:t>.</w:t>
      </w:r>
      <w:r w:rsidR="00781CC8">
        <w:rPr>
          <w:rFonts w:ascii="Arial Narrow" w:hAnsi="Arial Narrow"/>
          <w:u w:val="single"/>
        </w:rPr>
        <w:br/>
      </w:r>
    </w:p>
    <w:p w:rsidR="00F34C56" w:rsidRPr="00781CC8" w:rsidRDefault="00781CC8" w:rsidP="00781CC8">
      <w:pPr>
        <w:ind w:left="708"/>
        <w:rPr>
          <w:rFonts w:ascii="Arial Narrow" w:hAnsi="Arial Narrow" w:cs="Arial"/>
        </w:rPr>
      </w:pPr>
      <w:r w:rsidRPr="00781CC8">
        <w:rPr>
          <w:rFonts w:ascii="Arial Narrow" w:hAnsi="Arial Narrow" w:cs="Arial"/>
        </w:rPr>
        <w:t xml:space="preserve">Darüber hinaus können wir Ihre personenbezogenen Daten an weitere Empfänger übermitteln, wie etwa an Behörden </w:t>
      </w:r>
      <w:r>
        <w:rPr>
          <w:rFonts w:ascii="Arial Narrow" w:hAnsi="Arial Narrow" w:cs="Arial"/>
        </w:rPr>
        <w:br/>
      </w:r>
      <w:r w:rsidRPr="00781CC8">
        <w:rPr>
          <w:rFonts w:ascii="Arial Narrow" w:hAnsi="Arial Narrow" w:cs="Arial"/>
        </w:rPr>
        <w:t>(z. B. Rentenversicherungsträger, Sozialversicherungsträger, Finanzbehörden, Gerichte) beispielsweise zur Erfüllung gesetzlicher Mitteilungspflichten</w:t>
      </w:r>
      <w:r>
        <w:rPr>
          <w:rFonts w:ascii="Arial Narrow" w:hAnsi="Arial Narrow" w:cs="Arial"/>
        </w:rPr>
        <w:t>.</w:t>
      </w:r>
    </w:p>
    <w:p w:rsidR="00F34C56" w:rsidRPr="003B6394" w:rsidRDefault="00F34C56" w:rsidP="00343E91">
      <w:pPr>
        <w:pStyle w:val="Listenabsatz"/>
        <w:numPr>
          <w:ilvl w:val="0"/>
          <w:numId w:val="6"/>
        </w:numPr>
        <w:rPr>
          <w:rFonts w:ascii="Arial Narrow" w:hAnsi="Arial Narrow" w:cs="Arial"/>
        </w:rPr>
      </w:pPr>
      <w:r w:rsidRPr="003B6394">
        <w:rPr>
          <w:rFonts w:ascii="Arial Narrow" w:hAnsi="Arial Narrow" w:cs="Arial"/>
        </w:rPr>
        <w:t>Die Dauer, für die die personenbezogenen Daten gespeichert werde</w:t>
      </w:r>
      <w:r w:rsidR="00210D76" w:rsidRPr="003B6394">
        <w:rPr>
          <w:rFonts w:ascii="Arial Narrow" w:hAnsi="Arial Narrow" w:cs="Arial"/>
        </w:rPr>
        <w:t>n</w:t>
      </w:r>
      <w:r w:rsidRPr="003B6394">
        <w:rPr>
          <w:rFonts w:ascii="Arial Narrow" w:hAnsi="Arial Narrow" w:cs="Arial"/>
        </w:rPr>
        <w:t xml:space="preserve"> oder, falls dies nicht möglich ist, die Kriterien</w:t>
      </w:r>
      <w:r w:rsidR="00343E91">
        <w:rPr>
          <w:rFonts w:ascii="Arial Narrow" w:hAnsi="Arial Narrow" w:cs="Arial"/>
        </w:rPr>
        <w:t xml:space="preserve"> </w:t>
      </w:r>
      <w:r w:rsidRPr="003B6394">
        <w:rPr>
          <w:rFonts w:ascii="Arial Narrow" w:hAnsi="Arial Narrow" w:cs="Arial"/>
        </w:rPr>
        <w:t>für die Festlegung der Dauer</w:t>
      </w:r>
      <w:r w:rsidR="00223CD0" w:rsidRPr="003B6394">
        <w:rPr>
          <w:rFonts w:ascii="Arial Narrow" w:hAnsi="Arial Narrow" w:cs="Arial"/>
        </w:rPr>
        <w:t>:</w:t>
      </w:r>
    </w:p>
    <w:p w:rsidR="00223CD0" w:rsidRPr="00797F9F" w:rsidRDefault="00223CD0" w:rsidP="00107464">
      <w:pPr>
        <w:pStyle w:val="Listenabsatz"/>
        <w:rPr>
          <w:rFonts w:ascii="Arial Narrow" w:hAnsi="Arial Narrow" w:cs="Arial"/>
          <w:i/>
          <w:sz w:val="16"/>
          <w:szCs w:val="16"/>
        </w:rPr>
      </w:pPr>
    </w:p>
    <w:p w:rsidR="00C15913" w:rsidRPr="00C15913" w:rsidRDefault="004E50A5" w:rsidP="00C15913">
      <w:pPr>
        <w:pStyle w:val="Listenabsatz"/>
        <w:rPr>
          <w:rFonts w:ascii="Arial Narrow" w:hAnsi="Arial Narrow" w:cs="Arial"/>
          <w:sz w:val="16"/>
          <w:szCs w:val="16"/>
        </w:rPr>
      </w:pPr>
      <w:r w:rsidRPr="003B6394">
        <w:rPr>
          <w:rFonts w:ascii="Arial Narrow" w:hAnsi="Arial Narrow" w:cs="Arial"/>
        </w:rPr>
        <w:t xml:space="preserve">Die personenbezogenen Daten werden für die Dauer der </w:t>
      </w:r>
      <w:r w:rsidR="00C15913">
        <w:rPr>
          <w:rFonts w:ascii="Arial Narrow" w:hAnsi="Arial Narrow" w:cs="Arial"/>
        </w:rPr>
        <w:t>Tätigkeit</w:t>
      </w:r>
      <w:r w:rsidRPr="003B6394">
        <w:rPr>
          <w:rFonts w:ascii="Arial Narrow" w:hAnsi="Arial Narrow" w:cs="Arial"/>
        </w:rPr>
        <w:t xml:space="preserve"> gespeichert. </w:t>
      </w:r>
      <w:r w:rsidR="000926B6">
        <w:rPr>
          <w:rFonts w:ascii="Arial Narrow" w:hAnsi="Arial Narrow" w:cs="Arial"/>
        </w:rPr>
        <w:br/>
      </w:r>
    </w:p>
    <w:p w:rsidR="00453E35" w:rsidRDefault="004E50A5" w:rsidP="00C15913">
      <w:pPr>
        <w:pStyle w:val="Listenabsatz"/>
        <w:rPr>
          <w:rFonts w:ascii="Arial Narrow" w:hAnsi="Arial Narrow" w:cs="Arial"/>
        </w:rPr>
      </w:pPr>
      <w:r w:rsidRPr="003B6394">
        <w:rPr>
          <w:rFonts w:ascii="Arial Narrow" w:hAnsi="Arial Narrow" w:cs="Arial"/>
        </w:rPr>
        <w:t xml:space="preserve">Mit Beendigung </w:t>
      </w:r>
      <w:r w:rsidR="00C15913">
        <w:rPr>
          <w:rFonts w:ascii="Arial Narrow" w:hAnsi="Arial Narrow" w:cs="Arial"/>
        </w:rPr>
        <w:t>ihrer</w:t>
      </w:r>
      <w:r w:rsidRPr="003B6394">
        <w:rPr>
          <w:rFonts w:ascii="Arial Narrow" w:hAnsi="Arial Narrow" w:cs="Arial"/>
        </w:rPr>
        <w:t xml:space="preserve"> </w:t>
      </w:r>
      <w:r w:rsidR="00C15913">
        <w:rPr>
          <w:rFonts w:ascii="Arial Narrow" w:hAnsi="Arial Narrow" w:cs="Arial"/>
        </w:rPr>
        <w:t>Tätigkeit</w:t>
      </w:r>
      <w:r w:rsidRPr="003B6394">
        <w:rPr>
          <w:rFonts w:ascii="Arial Narrow" w:hAnsi="Arial Narrow" w:cs="Arial"/>
        </w:rPr>
        <w:t xml:space="preserve"> werden die Datenkategorien gemäß den gesetzlichen Aufbewahrungsfristen weitere zehn Jahre vorgehalten und dann gelöscht</w:t>
      </w:r>
      <w:r w:rsidR="00C15913">
        <w:rPr>
          <w:rFonts w:ascii="Arial Narrow" w:hAnsi="Arial Narrow" w:cs="Arial"/>
        </w:rPr>
        <w:t xml:space="preserve">. </w:t>
      </w:r>
      <w:r w:rsidRPr="003B6394">
        <w:rPr>
          <w:rFonts w:ascii="Arial Narrow" w:hAnsi="Arial Narrow" w:cs="Arial"/>
        </w:rPr>
        <w:t xml:space="preserve">In der Zeit zwischen Beendigung </w:t>
      </w:r>
      <w:r w:rsidR="00C15913">
        <w:rPr>
          <w:rFonts w:ascii="Arial Narrow" w:hAnsi="Arial Narrow" w:cs="Arial"/>
        </w:rPr>
        <w:t>ihrer Tätigkeit</w:t>
      </w:r>
      <w:r w:rsidRPr="003B6394">
        <w:rPr>
          <w:rFonts w:ascii="Arial Narrow" w:hAnsi="Arial Narrow" w:cs="Arial"/>
        </w:rPr>
        <w:t xml:space="preserve"> und der Löschung wird die Verarbeitung dieser Daten eingeschränkt. </w:t>
      </w:r>
    </w:p>
    <w:p w:rsidR="00C15913" w:rsidRPr="00C15913" w:rsidRDefault="00C15913" w:rsidP="00C15913">
      <w:pPr>
        <w:pStyle w:val="Listenabsatz"/>
        <w:rPr>
          <w:rFonts w:ascii="Arial Narrow" w:hAnsi="Arial Narrow" w:cs="Arial"/>
        </w:rPr>
      </w:pPr>
    </w:p>
    <w:p w:rsidR="00745F86" w:rsidRPr="003B6394" w:rsidRDefault="00EE1178" w:rsidP="00343E91">
      <w:pPr>
        <w:pStyle w:val="Listenabsatz"/>
        <w:numPr>
          <w:ilvl w:val="0"/>
          <w:numId w:val="6"/>
        </w:numPr>
        <w:spacing w:line="360" w:lineRule="auto"/>
        <w:rPr>
          <w:rFonts w:ascii="Arial Narrow" w:hAnsi="Arial Narrow" w:cs="Arial"/>
        </w:rPr>
      </w:pPr>
      <w:r w:rsidRPr="003B6394">
        <w:rPr>
          <w:rFonts w:ascii="Arial Narrow" w:hAnsi="Arial Narrow" w:cs="Arial"/>
        </w:rPr>
        <w:t xml:space="preserve">Betroffenenrechte </w:t>
      </w:r>
    </w:p>
    <w:p w:rsidR="00EE1178" w:rsidRPr="003B6394" w:rsidRDefault="00EE1178" w:rsidP="00745F86">
      <w:pPr>
        <w:pStyle w:val="Listenabsatz"/>
        <w:rPr>
          <w:rFonts w:ascii="Arial Narrow" w:hAnsi="Arial Narrow" w:cs="Arial"/>
        </w:rPr>
      </w:pPr>
      <w:r w:rsidRPr="003B6394">
        <w:rPr>
          <w:rFonts w:ascii="Arial Narrow" w:hAnsi="Arial Narrow" w:cs="Arial"/>
        </w:rPr>
        <w:t xml:space="preserve">Sie können unter der o. g. Adresse Auskunft über die zu Ihrer Person gespeicherten Daten verlangen. Darüber hinaus können Sie unter bestimmten Voraussetzungen die Berichtigung oder die Löschung Ihrer Daten verlangen. </w:t>
      </w:r>
      <w:r w:rsidR="00026161">
        <w:rPr>
          <w:rFonts w:ascii="Arial Narrow" w:hAnsi="Arial Narrow" w:cs="Arial"/>
        </w:rPr>
        <w:br/>
      </w:r>
      <w:r w:rsidRPr="003B6394">
        <w:rPr>
          <w:rFonts w:ascii="Arial Narrow" w:hAnsi="Arial Narrow" w:cs="Arial"/>
        </w:rPr>
        <w:t xml:space="preserve">Ihnen kann ein Recht auf Einschränkung der Verarbeitung Ihrer Daten sowie ein Recht auf Herausgabe der von Ihnen bereitgestellten Daten in einem strukturierten, gängigen und maschinenlesbaren Format zustehen.  </w:t>
      </w:r>
    </w:p>
    <w:p w:rsidR="00C27DCC" w:rsidRPr="00873F2B" w:rsidRDefault="00C27DCC" w:rsidP="00EE1178">
      <w:pPr>
        <w:pStyle w:val="Listenabsatz"/>
        <w:rPr>
          <w:rFonts w:ascii="Arial Narrow" w:hAnsi="Arial Narrow" w:cs="Arial"/>
        </w:rPr>
      </w:pPr>
    </w:p>
    <w:p w:rsidR="00C27DCC" w:rsidRPr="003B6394" w:rsidRDefault="00C27DCC" w:rsidP="00343E91">
      <w:pPr>
        <w:pStyle w:val="Listenabsatz"/>
        <w:numPr>
          <w:ilvl w:val="0"/>
          <w:numId w:val="6"/>
        </w:numPr>
        <w:spacing w:line="360" w:lineRule="auto"/>
        <w:rPr>
          <w:rFonts w:ascii="Arial Narrow" w:hAnsi="Arial Narrow" w:cs="Arial"/>
        </w:rPr>
      </w:pPr>
      <w:r w:rsidRPr="003B6394">
        <w:rPr>
          <w:rFonts w:ascii="Arial Narrow" w:hAnsi="Arial Narrow" w:cs="Arial"/>
        </w:rPr>
        <w:t xml:space="preserve">Widerspruchsrecht </w:t>
      </w:r>
    </w:p>
    <w:p w:rsidR="00C27DCC" w:rsidRPr="003B6394" w:rsidRDefault="00C27DCC" w:rsidP="00C27DCC">
      <w:pPr>
        <w:pStyle w:val="Listenabsatz"/>
        <w:rPr>
          <w:rFonts w:ascii="Arial Narrow" w:hAnsi="Arial Narrow" w:cs="Arial"/>
        </w:rPr>
      </w:pPr>
      <w:r w:rsidRPr="003B6394">
        <w:rPr>
          <w:rFonts w:ascii="Arial Narrow" w:hAnsi="Arial Narrow" w:cs="Arial"/>
        </w:rPr>
        <w:t>Verarbeiten wir Ihre Daten zur Wahrung berechtigter Interessen, können Sie dieser Verarbeitung wider</w:t>
      </w:r>
      <w:r w:rsidRPr="003B6394">
        <w:rPr>
          <w:rFonts w:ascii="Arial Narrow" w:hAnsi="Arial Narrow" w:cs="Arial"/>
        </w:rPr>
        <w:softHyphen/>
        <w:t>sprechen, wenn sich aus Ihrer besonderen Situation Gründe ergeben, die gegen die Datenverarbeitung sprechen.</w:t>
      </w:r>
    </w:p>
    <w:p w:rsidR="00EE1178" w:rsidRPr="00873F2B" w:rsidRDefault="00EE1178" w:rsidP="00EE1178">
      <w:pPr>
        <w:pStyle w:val="Listenabsatz"/>
        <w:rPr>
          <w:rFonts w:ascii="Arial Narrow" w:hAnsi="Arial Narrow" w:cs="Arial"/>
        </w:rPr>
      </w:pPr>
    </w:p>
    <w:p w:rsidR="00C27DCC" w:rsidRPr="003B6394" w:rsidRDefault="004C7E3E" w:rsidP="00343E91">
      <w:pPr>
        <w:pStyle w:val="Listenabsatz"/>
        <w:numPr>
          <w:ilvl w:val="0"/>
          <w:numId w:val="6"/>
        </w:numPr>
        <w:spacing w:line="360" w:lineRule="auto"/>
        <w:rPr>
          <w:rFonts w:ascii="Arial Narrow" w:hAnsi="Arial Narrow" w:cs="Arial"/>
        </w:rPr>
      </w:pPr>
      <w:r w:rsidRPr="003B6394">
        <w:rPr>
          <w:rFonts w:ascii="Arial Narrow" w:hAnsi="Arial Narrow" w:cs="Arial"/>
        </w:rPr>
        <w:t xml:space="preserve">Beschwerderecht </w:t>
      </w:r>
    </w:p>
    <w:p w:rsidR="00D9415B" w:rsidRPr="003B6394" w:rsidRDefault="004C7E3E" w:rsidP="003B6394">
      <w:pPr>
        <w:pStyle w:val="Listenabsatz"/>
        <w:rPr>
          <w:rFonts w:ascii="Arial Narrow" w:hAnsi="Arial Narrow" w:cs="Arial"/>
        </w:rPr>
      </w:pPr>
      <w:r w:rsidRPr="003B6394">
        <w:rPr>
          <w:rFonts w:ascii="Arial Narrow" w:hAnsi="Arial Narrow" w:cs="Arial"/>
        </w:rPr>
        <w:t xml:space="preserve">Sie haben die Möglichkeit, sich mit einer Beschwerde an den oben genannten </w:t>
      </w:r>
      <w:r w:rsidR="002A70CD" w:rsidRPr="003B6394">
        <w:rPr>
          <w:rFonts w:ascii="Arial Narrow" w:hAnsi="Arial Narrow" w:cs="Arial"/>
        </w:rPr>
        <w:t xml:space="preserve">vertretungsberechtigen </w:t>
      </w:r>
      <w:r w:rsidRPr="003B6394">
        <w:rPr>
          <w:rFonts w:ascii="Arial Narrow" w:hAnsi="Arial Narrow" w:cs="Arial"/>
        </w:rPr>
        <w:t>Vorstand oder an eine Datenschutzaufsichtsbehörde zu wenden. Die für uns zuständige Datenschutzaufsichtsbehörde ist: Landes</w:t>
      </w:r>
      <w:r w:rsidR="003B6394">
        <w:rPr>
          <w:rFonts w:ascii="Arial Narrow" w:hAnsi="Arial Narrow" w:cs="Arial"/>
        </w:rPr>
        <w:softHyphen/>
      </w:r>
      <w:r w:rsidRPr="003B6394">
        <w:rPr>
          <w:rFonts w:ascii="Arial Narrow" w:hAnsi="Arial Narrow" w:cs="Arial"/>
        </w:rPr>
        <w:t>beauf</w:t>
      </w:r>
      <w:r w:rsidR="003B6394">
        <w:rPr>
          <w:rFonts w:ascii="Arial Narrow" w:hAnsi="Arial Narrow" w:cs="Arial"/>
        </w:rPr>
        <w:softHyphen/>
      </w:r>
      <w:r w:rsidRPr="003B6394">
        <w:rPr>
          <w:rFonts w:ascii="Arial Narrow" w:hAnsi="Arial Narrow" w:cs="Arial"/>
        </w:rPr>
        <w:t>tragte für Datenschutz und Informationsfreiheit Nordrhein-Westfalen Postfach 20 04 44</w:t>
      </w:r>
      <w:r w:rsidR="00797F9F" w:rsidRPr="003B6394">
        <w:rPr>
          <w:rFonts w:ascii="Arial Narrow" w:hAnsi="Arial Narrow" w:cs="Arial"/>
        </w:rPr>
        <w:t>,</w:t>
      </w:r>
      <w:r w:rsidRPr="003B6394">
        <w:rPr>
          <w:rFonts w:ascii="Arial Narrow" w:hAnsi="Arial Narrow" w:cs="Arial"/>
        </w:rPr>
        <w:t xml:space="preserve"> 40102</w:t>
      </w:r>
      <w:r w:rsidR="00797F9F" w:rsidRPr="003B6394">
        <w:rPr>
          <w:rFonts w:ascii="Arial Narrow" w:hAnsi="Arial Narrow" w:cs="Arial"/>
        </w:rPr>
        <w:t xml:space="preserve"> </w:t>
      </w:r>
      <w:r w:rsidRPr="003B6394">
        <w:rPr>
          <w:rFonts w:ascii="Arial Narrow" w:hAnsi="Arial Narrow" w:cs="Arial"/>
        </w:rPr>
        <w:t xml:space="preserve">Düsseldorf </w:t>
      </w:r>
    </w:p>
    <w:p w:rsidR="000926B6" w:rsidRPr="00EA100C" w:rsidRDefault="000926B6" w:rsidP="00EA100C">
      <w:pPr>
        <w:rPr>
          <w:rFonts w:ascii="Arial Narrow" w:hAnsi="Arial Narrow" w:cs="Arial"/>
          <w:i/>
        </w:rPr>
      </w:pPr>
    </w:p>
    <w:p w:rsidR="000926B6" w:rsidRDefault="000926B6" w:rsidP="00797F9F">
      <w:pPr>
        <w:pStyle w:val="Listenabsatz"/>
        <w:rPr>
          <w:rFonts w:ascii="Arial Narrow" w:hAnsi="Arial Narrow" w:cs="Arial"/>
          <w:i/>
        </w:rPr>
      </w:pPr>
    </w:p>
    <w:p w:rsidR="00797F9F" w:rsidRPr="003B6394" w:rsidRDefault="000926B6" w:rsidP="00797F9F">
      <w:pPr>
        <w:pStyle w:val="Listenabsatz"/>
        <w:rPr>
          <w:rFonts w:ascii="Arial Narrow" w:hAnsi="Arial Narrow" w:cs="Arial"/>
        </w:rPr>
      </w:pPr>
      <w:r w:rsidRPr="003B6394">
        <w:rPr>
          <w:rFonts w:ascii="Arial Narrow" w:hAnsi="Arial Narrow" w:cs="Arial"/>
          <w:i/>
        </w:rPr>
        <w:t xml:space="preserve">Stand: </w:t>
      </w:r>
      <w:r w:rsidR="009F716E">
        <w:rPr>
          <w:rFonts w:ascii="Arial Narrow" w:hAnsi="Arial Narrow" w:cs="Arial"/>
          <w:i/>
        </w:rPr>
        <w:t>Oktober</w:t>
      </w:r>
      <w:r w:rsidRPr="003B6394">
        <w:rPr>
          <w:rFonts w:ascii="Arial Narrow" w:hAnsi="Arial Narrow" w:cs="Arial"/>
          <w:i/>
        </w:rPr>
        <w:t xml:space="preserve"> 2018</w:t>
      </w:r>
    </w:p>
    <w:sectPr w:rsidR="00797F9F" w:rsidRPr="003B6394" w:rsidSect="00601A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101"/>
    <w:multiLevelType w:val="hybridMultilevel"/>
    <w:tmpl w:val="D75C7254"/>
    <w:lvl w:ilvl="0" w:tplc="33F24614">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7EE73AC8"/>
    <w:multiLevelType w:val="hybridMultilevel"/>
    <w:tmpl w:val="45D2DD70"/>
    <w:lvl w:ilvl="0" w:tplc="51D828B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6D5"/>
    <w:rsid w:val="000018BF"/>
    <w:rsid w:val="00026161"/>
    <w:rsid w:val="0005000C"/>
    <w:rsid w:val="000926B6"/>
    <w:rsid w:val="000A1F8D"/>
    <w:rsid w:val="000D74ED"/>
    <w:rsid w:val="00107464"/>
    <w:rsid w:val="00123785"/>
    <w:rsid w:val="00156D09"/>
    <w:rsid w:val="001619E0"/>
    <w:rsid w:val="00210D76"/>
    <w:rsid w:val="00223CD0"/>
    <w:rsid w:val="002479BD"/>
    <w:rsid w:val="002A70CD"/>
    <w:rsid w:val="00343E91"/>
    <w:rsid w:val="00353361"/>
    <w:rsid w:val="00371471"/>
    <w:rsid w:val="00372442"/>
    <w:rsid w:val="003B6394"/>
    <w:rsid w:val="003D73C2"/>
    <w:rsid w:val="003E0411"/>
    <w:rsid w:val="00450176"/>
    <w:rsid w:val="00453E35"/>
    <w:rsid w:val="004851C4"/>
    <w:rsid w:val="004A3AF1"/>
    <w:rsid w:val="004C7E3E"/>
    <w:rsid w:val="004E50A5"/>
    <w:rsid w:val="00531910"/>
    <w:rsid w:val="005632EF"/>
    <w:rsid w:val="00563B87"/>
    <w:rsid w:val="00564113"/>
    <w:rsid w:val="00601A9C"/>
    <w:rsid w:val="00617AE4"/>
    <w:rsid w:val="006511B8"/>
    <w:rsid w:val="006565AF"/>
    <w:rsid w:val="00657291"/>
    <w:rsid w:val="006A3358"/>
    <w:rsid w:val="006A72E1"/>
    <w:rsid w:val="006B49D1"/>
    <w:rsid w:val="006D1E90"/>
    <w:rsid w:val="006E47DF"/>
    <w:rsid w:val="00717C21"/>
    <w:rsid w:val="0073246E"/>
    <w:rsid w:val="00745F86"/>
    <w:rsid w:val="0074669D"/>
    <w:rsid w:val="00765014"/>
    <w:rsid w:val="007659C4"/>
    <w:rsid w:val="00781CC8"/>
    <w:rsid w:val="00797F9F"/>
    <w:rsid w:val="007D2795"/>
    <w:rsid w:val="00863E22"/>
    <w:rsid w:val="008706D5"/>
    <w:rsid w:val="00870DC2"/>
    <w:rsid w:val="00873F2B"/>
    <w:rsid w:val="008B4D55"/>
    <w:rsid w:val="008F201C"/>
    <w:rsid w:val="008F35C8"/>
    <w:rsid w:val="008F6799"/>
    <w:rsid w:val="008F7C6C"/>
    <w:rsid w:val="00914929"/>
    <w:rsid w:val="009534D1"/>
    <w:rsid w:val="009614C5"/>
    <w:rsid w:val="00981654"/>
    <w:rsid w:val="009942C0"/>
    <w:rsid w:val="009B5204"/>
    <w:rsid w:val="009B77A9"/>
    <w:rsid w:val="009D5B4E"/>
    <w:rsid w:val="009F716E"/>
    <w:rsid w:val="00A0299B"/>
    <w:rsid w:val="00A03AEE"/>
    <w:rsid w:val="00B50745"/>
    <w:rsid w:val="00B53091"/>
    <w:rsid w:val="00B67916"/>
    <w:rsid w:val="00B85B15"/>
    <w:rsid w:val="00BF3EF7"/>
    <w:rsid w:val="00C0693D"/>
    <w:rsid w:val="00C15913"/>
    <w:rsid w:val="00C27DCC"/>
    <w:rsid w:val="00C32DBD"/>
    <w:rsid w:val="00C80006"/>
    <w:rsid w:val="00CA08A5"/>
    <w:rsid w:val="00CA6B31"/>
    <w:rsid w:val="00CC78C1"/>
    <w:rsid w:val="00D13668"/>
    <w:rsid w:val="00D46318"/>
    <w:rsid w:val="00D555A6"/>
    <w:rsid w:val="00D7464B"/>
    <w:rsid w:val="00D74F86"/>
    <w:rsid w:val="00D9268A"/>
    <w:rsid w:val="00D9415B"/>
    <w:rsid w:val="00DB57A7"/>
    <w:rsid w:val="00DE7E42"/>
    <w:rsid w:val="00DF3D1B"/>
    <w:rsid w:val="00E97875"/>
    <w:rsid w:val="00EA100C"/>
    <w:rsid w:val="00EB3478"/>
    <w:rsid w:val="00ED1E8C"/>
    <w:rsid w:val="00ED30D5"/>
    <w:rsid w:val="00EE1178"/>
    <w:rsid w:val="00F33C87"/>
    <w:rsid w:val="00F34C56"/>
    <w:rsid w:val="00F520F6"/>
    <w:rsid w:val="00FF0B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854B"/>
  <w15:chartTrackingRefBased/>
  <w15:docId w15:val="{15E95A47-B8C4-47FD-99D3-EAD0887E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1619E0"/>
    <w:rPr>
      <w:color w:val="0563C1" w:themeColor="hyperlink"/>
      <w:u w:val="single"/>
    </w:rPr>
  </w:style>
  <w:style w:type="character" w:styleId="NichtaufgelsteErwhnung">
    <w:name w:val="Unresolved Mention"/>
    <w:basedOn w:val="Absatz-Standardschriftart"/>
    <w:uiPriority w:val="99"/>
    <w:semiHidden/>
    <w:unhideWhenUsed/>
    <w:rsid w:val="00FF0BB1"/>
    <w:rPr>
      <w:color w:val="605E5C"/>
      <w:shd w:val="clear" w:color="auto" w:fill="E1DFDD"/>
    </w:rPr>
  </w:style>
  <w:style w:type="paragraph" w:customStyle="1" w:styleId="Default">
    <w:name w:val="Default"/>
    <w:rsid w:val="005632E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5110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Anwender</cp:lastModifiedBy>
  <cp:revision>16</cp:revision>
  <dcterms:created xsi:type="dcterms:W3CDTF">2018-10-02T08:58:00Z</dcterms:created>
  <dcterms:modified xsi:type="dcterms:W3CDTF">2018-10-17T08:20:00Z</dcterms:modified>
</cp:coreProperties>
</file>